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1F" w:rsidRDefault="00B20F55" w:rsidP="00441D43">
      <w:pPr>
        <w:pStyle w:val="Titre"/>
        <w:ind w:left="2832" w:firstLine="708"/>
        <w:jc w:val="left"/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612265" cy="14249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1F" w:rsidRDefault="00522F1F" w:rsidP="00522F1F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143000" cy="1088571"/>
                                  <wp:effectExtent l="0" t="0" r="0" b="0"/>
                                  <wp:docPr id="1" name="Image 1" descr="ARLPH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LPH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t="5170" b="-4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190" cy="1088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5pt;width:126.95pt;height:11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ZdsQIAALg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" filled="f" stroked="f">
                <v:textbox style="mso-fit-shape-to-text:t">
                  <w:txbxContent>
                    <w:p w:rsidR="00522F1F" w:rsidRDefault="00522F1F" w:rsidP="00522F1F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143000" cy="1088571"/>
                            <wp:effectExtent l="0" t="0" r="0" b="0"/>
                            <wp:docPr id="1" name="Image 1" descr="ARLPH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LPH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t="5170" b="-4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190" cy="1088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F1F">
        <w:rPr>
          <w:sz w:val="28"/>
        </w:rPr>
        <w:t>AUX GENS CONCERNÉS</w:t>
      </w:r>
    </w:p>
    <w:p w:rsidR="003859A1" w:rsidRPr="001B2F90" w:rsidRDefault="003859A1" w:rsidP="003859A1">
      <w:pPr>
        <w:pStyle w:val="Titre"/>
        <w:jc w:val="left"/>
        <w:rPr>
          <w:sz w:val="10"/>
          <w:szCs w:val="1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3859A1" w:rsidRDefault="003859A1" w:rsidP="003859A1">
      <w:pPr>
        <w:pStyle w:val="Titr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CAMPAGNE D’ADHÉSION</w:t>
      </w:r>
    </w:p>
    <w:p w:rsidR="003859A1" w:rsidRDefault="00846C34" w:rsidP="003859A1">
      <w:pPr>
        <w:pStyle w:val="Titr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6A77">
        <w:rPr>
          <w:sz w:val="28"/>
        </w:rPr>
        <w:tab/>
      </w:r>
      <w:r>
        <w:rPr>
          <w:sz w:val="28"/>
        </w:rPr>
        <w:t>2020-2021</w:t>
      </w:r>
    </w:p>
    <w:p w:rsidR="00522F1F" w:rsidRDefault="00522F1F" w:rsidP="00522F1F">
      <w:pPr>
        <w:jc w:val="both"/>
        <w:rPr>
          <w:rFonts w:ascii="Arial" w:hAnsi="Arial"/>
        </w:rPr>
      </w:pPr>
    </w:p>
    <w:p w:rsidR="00522F1F" w:rsidRDefault="00522F1F" w:rsidP="00522F1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campagne annuelle de renouvellement </w:t>
      </w:r>
      <w:r>
        <w:rPr>
          <w:rFonts w:ascii="Arial" w:hAnsi="Arial"/>
          <w:b/>
          <w:i/>
        </w:rPr>
        <w:t>d’adhésion</w:t>
      </w:r>
      <w:r>
        <w:rPr>
          <w:rFonts w:ascii="Arial" w:hAnsi="Arial"/>
        </w:rPr>
        <w:t xml:space="preserve"> de </w:t>
      </w:r>
      <w:r w:rsidR="003859A1">
        <w:rPr>
          <w:rFonts w:ascii="Arial" w:hAnsi="Arial"/>
          <w:b/>
          <w:i/>
        </w:rPr>
        <w:t xml:space="preserve">l’Association régionale </w:t>
      </w:r>
      <w:r w:rsidR="004227CF"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</w:rPr>
        <w:t xml:space="preserve"> loisirs pour personnes handicapées de la Côte-Nord</w:t>
      </w:r>
      <w:r w:rsidR="007E6AF3">
        <w:rPr>
          <w:rFonts w:ascii="Arial" w:hAnsi="Arial"/>
        </w:rPr>
        <w:t xml:space="preserve"> débutera </w:t>
      </w:r>
      <w:r>
        <w:rPr>
          <w:rFonts w:ascii="Arial" w:hAnsi="Arial"/>
        </w:rPr>
        <w:t xml:space="preserve"> </w:t>
      </w:r>
      <w:r w:rsidR="007E6AF3">
        <w:rPr>
          <w:rFonts w:ascii="Arial" w:hAnsi="Arial"/>
          <w:b/>
        </w:rPr>
        <w:t>à compter</w:t>
      </w:r>
      <w:r w:rsidR="00F973B3">
        <w:rPr>
          <w:rFonts w:ascii="Arial" w:hAnsi="Arial"/>
          <w:b/>
        </w:rPr>
        <w:t xml:space="preserve"> du </w:t>
      </w:r>
      <w:r w:rsidR="00B94039">
        <w:rPr>
          <w:rFonts w:ascii="Arial" w:hAnsi="Arial"/>
          <w:b/>
          <w:u w:val="single"/>
        </w:rPr>
        <w:t>mardi 14 janvier 2020</w:t>
      </w:r>
      <w:r w:rsidR="00956C53">
        <w:rPr>
          <w:rFonts w:ascii="Arial" w:hAnsi="Arial"/>
          <w:b/>
          <w:u w:val="single"/>
        </w:rPr>
        <w:t xml:space="preserve"> pour se terminer </w:t>
      </w:r>
      <w:r w:rsidR="00B94039">
        <w:rPr>
          <w:rFonts w:ascii="Arial" w:hAnsi="Arial"/>
          <w:b/>
          <w:u w:val="single"/>
        </w:rPr>
        <w:t>mardi le 31 mars 2020</w:t>
      </w:r>
      <w:r>
        <w:rPr>
          <w:rFonts w:ascii="Arial" w:hAnsi="Arial"/>
          <w:b/>
          <w:i/>
        </w:rPr>
        <w:t>.</w:t>
      </w:r>
      <w:r>
        <w:rPr>
          <w:rFonts w:ascii="Arial" w:hAnsi="Arial"/>
        </w:rPr>
        <w:t xml:space="preserve"> Pour renouveler votre adhésion ou encore adhérer pour une toute première fois, il suffira tout simplement de compléter le formulaire d’adhésion situé au bas de cette page et le retourner à l’adresse indiquée en n’oubliant pas d’inclure un chèque au montant de </w:t>
      </w:r>
      <w:r>
        <w:rPr>
          <w:rFonts w:ascii="Arial" w:hAnsi="Arial"/>
          <w:b/>
          <w:u w:val="single"/>
        </w:rPr>
        <w:t>30</w:t>
      </w:r>
      <w:r w:rsidR="00140762">
        <w:rPr>
          <w:rFonts w:ascii="Arial" w:hAnsi="Arial"/>
          <w:b/>
        </w:rPr>
        <w:t xml:space="preserve"> $</w:t>
      </w:r>
      <w:r>
        <w:rPr>
          <w:rFonts w:ascii="Arial" w:hAnsi="Arial"/>
        </w:rPr>
        <w:t xml:space="preserve"> (payez à l’ordre de : </w:t>
      </w:r>
      <w:r>
        <w:rPr>
          <w:rFonts w:ascii="Arial" w:hAnsi="Arial"/>
          <w:b/>
          <w:u w:val="single"/>
        </w:rPr>
        <w:t>ARLPH</w:t>
      </w:r>
      <w:r w:rsidRPr="005E56F8">
        <w:rPr>
          <w:rFonts w:ascii="Arial" w:hAnsi="Arial"/>
          <w:b/>
          <w:u w:val="single"/>
        </w:rPr>
        <w:t xml:space="preserve"> Côte-Nord</w:t>
      </w:r>
      <w:r w:rsidR="005B4293">
        <w:rPr>
          <w:rFonts w:ascii="Arial" w:hAnsi="Arial"/>
        </w:rPr>
        <w:t xml:space="preserve">). </w:t>
      </w:r>
    </w:p>
    <w:p w:rsidR="00522F1F" w:rsidRDefault="00522F1F" w:rsidP="00522F1F">
      <w:pPr>
        <w:jc w:val="both"/>
        <w:rPr>
          <w:rFonts w:ascii="Tahoma" w:hAnsi="Tahoma"/>
          <w:sz w:val="16"/>
        </w:rPr>
      </w:pPr>
    </w:p>
    <w:p w:rsidR="00522F1F" w:rsidRPr="00C02AB7" w:rsidRDefault="00522F1F" w:rsidP="00522F1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Qui peut devenir membre</w:t>
      </w:r>
      <w:r w:rsidR="001B2F90">
        <w:rPr>
          <w:rFonts w:ascii="Arial" w:hAnsi="Arial"/>
          <w:b/>
          <w:sz w:val="28"/>
          <w:u w:val="single"/>
        </w:rPr>
        <w:t xml:space="preserve"> ?</w:t>
      </w:r>
    </w:p>
    <w:p w:rsidR="00522F1F" w:rsidRDefault="00522F1F" w:rsidP="00522F1F">
      <w:pPr>
        <w:jc w:val="both"/>
        <w:rPr>
          <w:rFonts w:ascii="Tahoma" w:hAnsi="Tahoma"/>
        </w:rPr>
      </w:pPr>
    </w:p>
    <w:p w:rsidR="00522F1F" w:rsidRDefault="00522F1F" w:rsidP="00522F1F">
      <w:pPr>
        <w:pStyle w:val="Corpsdetexte"/>
        <w:ind w:left="720" w:hanging="720"/>
      </w:pPr>
      <w:r>
        <w:t xml:space="preserve">a) </w:t>
      </w:r>
      <w:r>
        <w:tab/>
        <w:t>Toute association</w:t>
      </w:r>
      <w:r w:rsidR="00956C53">
        <w:t xml:space="preserve"> ou organisation</w:t>
      </w:r>
      <w:r>
        <w:t xml:space="preserve"> ayant comme vocation unique la promotion et le développement du loisir des personnes handicapées;</w:t>
      </w:r>
    </w:p>
    <w:p w:rsidR="00522F1F" w:rsidRPr="00441D43" w:rsidRDefault="00522F1F" w:rsidP="00522F1F">
      <w:pPr>
        <w:jc w:val="both"/>
        <w:rPr>
          <w:rFonts w:ascii="Arial" w:hAnsi="Arial"/>
          <w:sz w:val="10"/>
          <w:szCs w:val="10"/>
        </w:rPr>
      </w:pPr>
    </w:p>
    <w:p w:rsidR="00522F1F" w:rsidRDefault="00522F1F" w:rsidP="00807FCB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b) </w:t>
      </w:r>
      <w:r>
        <w:rPr>
          <w:rFonts w:ascii="Arial" w:hAnsi="Arial"/>
        </w:rPr>
        <w:tab/>
        <w:t>Toute association de personnes handicapées supportant plusieurs mandats dont, entre autres, la promotion du loisir des personnes handicapées;</w:t>
      </w:r>
    </w:p>
    <w:p w:rsidR="00522F1F" w:rsidRPr="00441D43" w:rsidRDefault="00522F1F" w:rsidP="00522F1F">
      <w:pPr>
        <w:jc w:val="both"/>
        <w:rPr>
          <w:rFonts w:ascii="Arial" w:hAnsi="Arial"/>
          <w:sz w:val="10"/>
          <w:szCs w:val="10"/>
        </w:rPr>
      </w:pPr>
    </w:p>
    <w:p w:rsidR="00522F1F" w:rsidRPr="00441D43" w:rsidRDefault="00522F1F" w:rsidP="00441D43">
      <w:pPr>
        <w:pStyle w:val="Paragraphedeliste"/>
        <w:numPr>
          <w:ilvl w:val="0"/>
          <w:numId w:val="1"/>
        </w:numPr>
        <w:ind w:hanging="720"/>
        <w:jc w:val="both"/>
        <w:rPr>
          <w:rFonts w:ascii="Arial" w:hAnsi="Arial"/>
        </w:rPr>
      </w:pPr>
      <w:r w:rsidRPr="00441D43">
        <w:rPr>
          <w:rFonts w:ascii="Arial" w:hAnsi="Arial"/>
        </w:rPr>
        <w:t>Centre de réadaptation, service externe de main-d’œuvre (SEMO), municipalité, service de loisir, cégep;</w:t>
      </w:r>
    </w:p>
    <w:p w:rsidR="00522F1F" w:rsidRDefault="00522F1F" w:rsidP="00522F1F">
      <w:pPr>
        <w:tabs>
          <w:tab w:val="num" w:pos="720"/>
        </w:tabs>
        <w:ind w:hanging="720"/>
        <w:jc w:val="both"/>
        <w:rPr>
          <w:rFonts w:ascii="Arial" w:hAnsi="Arial"/>
        </w:rPr>
      </w:pPr>
    </w:p>
    <w:p w:rsidR="00522F1F" w:rsidRDefault="00522F1F" w:rsidP="00522F1F">
      <w:pPr>
        <w:numPr>
          <w:ilvl w:val="0"/>
          <w:numId w:val="1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Toute personne ayant un intérêt pour la promotion et le développement du loisir des personnes handicapées.</w:t>
      </w:r>
    </w:p>
    <w:p w:rsidR="00522F1F" w:rsidRDefault="00522F1F" w:rsidP="00522F1F">
      <w:pPr>
        <w:ind w:left="360"/>
        <w:jc w:val="both"/>
        <w:rPr>
          <w:rFonts w:ascii="Arial" w:hAnsi="Arial"/>
        </w:rPr>
      </w:pPr>
    </w:p>
    <w:p w:rsidR="001B2F90" w:rsidRPr="001B2F90" w:rsidRDefault="001B2F90" w:rsidP="00522F1F">
      <w:pPr>
        <w:jc w:val="both"/>
        <w:rPr>
          <w:rFonts w:ascii="Arial" w:hAnsi="Arial"/>
          <w:b/>
          <w:color w:val="548DD4" w:themeColor="text2" w:themeTint="99"/>
          <w:u w:val="single"/>
        </w:rPr>
      </w:pPr>
      <w:r w:rsidRPr="001B2F90">
        <w:rPr>
          <w:rFonts w:ascii="Arial" w:hAnsi="Arial"/>
          <w:b/>
          <w:color w:val="548DD4" w:themeColor="text2" w:themeTint="99"/>
          <w:u w:val="single"/>
        </w:rPr>
        <w:t>Assemblée générale annuelle</w:t>
      </w:r>
    </w:p>
    <w:p w:rsidR="00B94039" w:rsidRDefault="00522F1F" w:rsidP="00522F1F">
      <w:pPr>
        <w:jc w:val="both"/>
        <w:rPr>
          <w:rFonts w:ascii="Arial" w:hAnsi="Arial"/>
          <w:b/>
        </w:rPr>
      </w:pPr>
      <w:r>
        <w:rPr>
          <w:rFonts w:ascii="Arial" w:hAnsi="Arial"/>
        </w:rPr>
        <w:t>Je profite de l’occasion pour vous informer que l’ARLPH Côte-Nord tiendra son assemblée générale annuelle</w:t>
      </w:r>
      <w:r w:rsidR="00807FCB">
        <w:rPr>
          <w:rFonts w:ascii="Arial" w:hAnsi="Arial"/>
        </w:rPr>
        <w:t xml:space="preserve"> à </w:t>
      </w:r>
      <w:r w:rsidR="000D37F2">
        <w:rPr>
          <w:rFonts w:ascii="Arial" w:hAnsi="Arial"/>
          <w:b/>
          <w:u w:val="single"/>
        </w:rPr>
        <w:t>Port-Cartier</w:t>
      </w:r>
      <w:r w:rsidR="008D0C7D">
        <w:rPr>
          <w:rFonts w:ascii="Arial" w:hAnsi="Arial"/>
        </w:rPr>
        <w:t xml:space="preserve"> </w:t>
      </w:r>
      <w:r w:rsidR="000D37F2">
        <w:rPr>
          <w:rFonts w:ascii="Arial" w:hAnsi="Arial"/>
        </w:rPr>
        <w:t>dans le bel environnement de la Base de plein air Les Goélands.</w:t>
      </w:r>
      <w:r w:rsidR="007E6A77">
        <w:rPr>
          <w:rFonts w:ascii="Arial" w:hAnsi="Arial"/>
        </w:rPr>
        <w:t xml:space="preserve"> </w:t>
      </w:r>
      <w:r w:rsidR="00B94039">
        <w:rPr>
          <w:rFonts w:ascii="Arial" w:hAnsi="Arial"/>
          <w:b/>
        </w:rPr>
        <w:t>R</w:t>
      </w:r>
      <w:r w:rsidR="007E6A77" w:rsidRPr="007E6A77">
        <w:rPr>
          <w:rFonts w:ascii="Arial" w:hAnsi="Arial"/>
          <w:b/>
        </w:rPr>
        <w:t xml:space="preserve">éservez </w:t>
      </w:r>
      <w:r w:rsidR="00B94039">
        <w:rPr>
          <w:rFonts w:ascii="Arial" w:hAnsi="Arial"/>
          <w:b/>
        </w:rPr>
        <w:t>cette date à votre agenda : S</w:t>
      </w:r>
      <w:r w:rsidR="007E6A77" w:rsidRPr="007E6A77">
        <w:rPr>
          <w:rFonts w:ascii="Arial" w:hAnsi="Arial"/>
          <w:b/>
        </w:rPr>
        <w:t xml:space="preserve">amedi </w:t>
      </w:r>
      <w:r w:rsidR="007E6A77">
        <w:rPr>
          <w:rFonts w:ascii="Arial" w:hAnsi="Arial"/>
          <w:b/>
        </w:rPr>
        <w:t xml:space="preserve">30 mai </w:t>
      </w:r>
      <w:r w:rsidR="00B94039">
        <w:rPr>
          <w:rFonts w:ascii="Arial" w:hAnsi="Arial"/>
          <w:b/>
        </w:rPr>
        <w:t>2020</w:t>
      </w:r>
      <w:r w:rsidR="00612105">
        <w:rPr>
          <w:rFonts w:ascii="Arial" w:hAnsi="Arial"/>
          <w:b/>
        </w:rPr>
        <w:t>, 10h à 16h.</w:t>
      </w:r>
    </w:p>
    <w:p w:rsidR="00612105" w:rsidRDefault="00612105" w:rsidP="00522F1F">
      <w:pPr>
        <w:jc w:val="both"/>
        <w:rPr>
          <w:rFonts w:ascii="Arial" w:hAnsi="Arial"/>
        </w:rPr>
      </w:pPr>
      <w:bookmarkStart w:id="0" w:name="_GoBack"/>
      <w:bookmarkEnd w:id="0"/>
    </w:p>
    <w:p w:rsidR="000D37F2" w:rsidRDefault="00846C34" w:rsidP="00522F1F">
      <w:pPr>
        <w:jc w:val="both"/>
        <w:rPr>
          <w:rFonts w:ascii="Arial" w:hAnsi="Arial"/>
        </w:rPr>
      </w:pPr>
      <w:r>
        <w:rPr>
          <w:rFonts w:ascii="Arial" w:hAnsi="Arial"/>
        </w:rPr>
        <w:t>En cette occasion de rassemblement, nous travaillons sur un concept de</w:t>
      </w:r>
      <w:r w:rsidR="000D37F2">
        <w:rPr>
          <w:rFonts w:ascii="Arial" w:hAnsi="Arial"/>
        </w:rPr>
        <w:t xml:space="preserve"> reconnaissance et </w:t>
      </w:r>
      <w:r w:rsidR="001B2F90">
        <w:rPr>
          <w:rFonts w:ascii="Arial" w:hAnsi="Arial"/>
        </w:rPr>
        <w:t xml:space="preserve">nous prévoyons offrir à tous </w:t>
      </w:r>
      <w:r w:rsidR="000D37F2">
        <w:rPr>
          <w:rFonts w:ascii="Arial" w:hAnsi="Arial"/>
        </w:rPr>
        <w:t>une activité de loisirs ludique</w:t>
      </w:r>
      <w:r>
        <w:rPr>
          <w:rFonts w:ascii="Arial" w:hAnsi="Arial"/>
        </w:rPr>
        <w:t xml:space="preserve"> sous forme de « </w:t>
      </w:r>
      <w:proofErr w:type="spellStart"/>
      <w:r>
        <w:rPr>
          <w:rFonts w:ascii="Arial" w:hAnsi="Arial"/>
        </w:rPr>
        <w:t>teambuilding</w:t>
      </w:r>
      <w:proofErr w:type="spellEnd"/>
      <w:r>
        <w:rPr>
          <w:rFonts w:ascii="Arial" w:hAnsi="Arial"/>
        </w:rPr>
        <w:t> »</w:t>
      </w:r>
      <w:r w:rsidR="000D37F2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Les détails de </w:t>
      </w:r>
      <w:r w:rsidR="007E6A77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logistique et le </w:t>
      </w:r>
      <w:r w:rsidR="000D37F2">
        <w:rPr>
          <w:rFonts w:ascii="Arial" w:hAnsi="Arial"/>
        </w:rPr>
        <w:t xml:space="preserve">déroulement </w:t>
      </w:r>
      <w:r>
        <w:rPr>
          <w:rFonts w:ascii="Arial" w:hAnsi="Arial"/>
        </w:rPr>
        <w:t xml:space="preserve">de la journée </w:t>
      </w:r>
      <w:r w:rsidR="000D37F2">
        <w:rPr>
          <w:rFonts w:ascii="Arial" w:hAnsi="Arial"/>
        </w:rPr>
        <w:t>seront envoyés plus tard.</w:t>
      </w:r>
    </w:p>
    <w:p w:rsidR="000D37F2" w:rsidRDefault="00441D43" w:rsidP="00522F1F">
      <w:pPr>
        <w:jc w:val="both"/>
        <w:rPr>
          <w:rFonts w:ascii="Arial" w:hAnsi="Arial"/>
        </w:rPr>
      </w:pPr>
      <w:r>
        <w:rPr>
          <w:rFonts w:ascii="Tahoma" w:hAnsi="Tahoma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3004AA" wp14:editId="322FC55A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1F" w:rsidRDefault="00522F1F" w:rsidP="00522F1F">
                            <w:r>
                              <w:rPr>
                                <w:rFonts w:ascii="Tahoma" w:hAnsi="Tahoma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04AA" id="Text Box 5" o:spid="_x0000_s1027" type="#_x0000_t202" style="position:absolute;left:0;text-align:left;margin-left:45pt;margin-top:6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y+gQ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" o:allowincell="f" stroked="f">
                <v:textbox>
                  <w:txbxContent>
                    <w:p w:rsidR="00522F1F" w:rsidRDefault="00522F1F" w:rsidP="00522F1F">
                      <w:r>
                        <w:rPr>
                          <w:rFonts w:ascii="Tahoma" w:hAnsi="Tahoma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C9E935" wp14:editId="4A047CAE">
                <wp:simplePos x="0" y="0"/>
                <wp:positionH relativeFrom="column">
                  <wp:posOffset>4914900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1F" w:rsidRDefault="00522F1F" w:rsidP="00522F1F">
                            <w:r>
                              <w:rPr>
                                <w:rFonts w:ascii="Tahoma" w:hAnsi="Tahoma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E935" id="Text Box 4" o:spid="_x0000_s1028" type="#_x0000_t202" style="position:absolute;left:0;text-align:left;margin-left:387pt;margin-top:6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hyggIAABU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" o:allowincell="f" stroked="f">
                <v:textbox>
                  <w:txbxContent>
                    <w:p w:rsidR="00522F1F" w:rsidRDefault="00522F1F" w:rsidP="00522F1F">
                      <w:r>
                        <w:rPr>
                          <w:rFonts w:ascii="Tahoma" w:hAnsi="Tahoma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522F1F" w:rsidRPr="00441D43" w:rsidRDefault="00441D43" w:rsidP="00522F1F">
      <w:pPr>
        <w:jc w:val="both"/>
        <w:rPr>
          <w:rFonts w:ascii="Arial" w:hAnsi="Arial"/>
        </w:rPr>
      </w:pPr>
      <w:r>
        <w:rPr>
          <w:rFonts w:ascii="Tahoma" w:hAnsi="Tahoma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24765</wp:posOffset>
                </wp:positionV>
                <wp:extent cx="638175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96F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.95pt" to="50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1JHg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" o:allowincell="f">
                <v:stroke dashstyle="1 1"/>
              </v:line>
            </w:pict>
          </mc:Fallback>
        </mc:AlternateContent>
      </w:r>
    </w:p>
    <w:p w:rsidR="00522F1F" w:rsidRDefault="00522F1F" w:rsidP="00522F1F">
      <w:pPr>
        <w:pStyle w:val="Titre1"/>
        <w:rPr>
          <w:sz w:val="6"/>
        </w:rPr>
      </w:pPr>
    </w:p>
    <w:p w:rsidR="00522F1F" w:rsidRDefault="00522F1F" w:rsidP="00522F1F">
      <w:pPr>
        <w:pStyle w:val="Titre1"/>
      </w:pPr>
      <w:r>
        <w:t xml:space="preserve">ARLPH Côte-Nord - Formulaire </w:t>
      </w:r>
      <w:r w:rsidR="00A51435">
        <w:t xml:space="preserve">d’adhésion </w:t>
      </w:r>
      <w:r w:rsidR="000D37F2">
        <w:t>2020-2021</w:t>
      </w:r>
    </w:p>
    <w:p w:rsidR="00522F1F" w:rsidRDefault="00522F1F" w:rsidP="00522F1F">
      <w:pPr>
        <w:rPr>
          <w:sz w:val="6"/>
        </w:rPr>
      </w:pPr>
    </w:p>
    <w:p w:rsidR="00B94039" w:rsidRPr="00B94039" w:rsidRDefault="00B94039" w:rsidP="00522F1F">
      <w:pPr>
        <w:ind w:right="-714"/>
        <w:rPr>
          <w:rFonts w:ascii="Tahoma" w:hAnsi="Tahoma"/>
          <w:sz w:val="10"/>
          <w:szCs w:val="10"/>
        </w:rPr>
      </w:pPr>
    </w:p>
    <w:p w:rsidR="00522F1F" w:rsidRDefault="00522F1F" w:rsidP="00522F1F">
      <w:pPr>
        <w:ind w:right="-714"/>
        <w:rPr>
          <w:rFonts w:ascii="Tahoma" w:hAnsi="Tahoma"/>
        </w:rPr>
      </w:pPr>
      <w:r>
        <w:rPr>
          <w:rFonts w:ascii="Tahoma" w:hAnsi="Tahoma"/>
        </w:rPr>
        <w:t>Nom </w:t>
      </w:r>
      <w:r w:rsidR="00441D43">
        <w:rPr>
          <w:rFonts w:ascii="Tahoma" w:hAnsi="Tahoma"/>
        </w:rPr>
        <w:t xml:space="preserve">de l’organisme : </w:t>
      </w:r>
      <w:r>
        <w:rPr>
          <w:rFonts w:ascii="Tahoma" w:hAnsi="Tahoma"/>
        </w:rPr>
        <w:t>__________________________________________</w:t>
      </w:r>
      <w:r w:rsidR="00745816">
        <w:rPr>
          <w:rFonts w:ascii="Tahoma" w:hAnsi="Tahoma"/>
        </w:rPr>
        <w:t>______</w:t>
      </w:r>
      <w:r>
        <w:rPr>
          <w:rFonts w:ascii="Tahoma" w:hAnsi="Tahoma"/>
        </w:rPr>
        <w:t>__________</w:t>
      </w:r>
    </w:p>
    <w:p w:rsidR="00441D43" w:rsidRDefault="00441D43" w:rsidP="00522F1F">
      <w:pPr>
        <w:ind w:right="-714"/>
        <w:rPr>
          <w:rFonts w:ascii="Tahoma" w:hAnsi="Tahoma"/>
        </w:rPr>
      </w:pPr>
    </w:p>
    <w:p w:rsidR="00441D43" w:rsidRDefault="00441D43" w:rsidP="00522F1F">
      <w:pPr>
        <w:ind w:right="-714"/>
        <w:rPr>
          <w:rFonts w:ascii="Tahoma" w:hAnsi="Tahoma"/>
        </w:rPr>
      </w:pPr>
      <w:r>
        <w:rPr>
          <w:rFonts w:ascii="Tahoma" w:hAnsi="Tahoma"/>
        </w:rPr>
        <w:t>Nom</w:t>
      </w:r>
      <w:r w:rsidR="00745816">
        <w:rPr>
          <w:rFonts w:ascii="Tahoma" w:hAnsi="Tahoma"/>
        </w:rPr>
        <w:t xml:space="preserve"> de la personne responsable </w:t>
      </w:r>
      <w:proofErr w:type="gramStart"/>
      <w:r w:rsidR="00745816">
        <w:rPr>
          <w:rFonts w:ascii="Tahoma" w:hAnsi="Tahoma"/>
        </w:rPr>
        <w:t xml:space="preserve">:  </w:t>
      </w:r>
      <w:r>
        <w:rPr>
          <w:rFonts w:ascii="Tahoma" w:hAnsi="Tahoma"/>
        </w:rPr>
        <w:t>_</w:t>
      </w:r>
      <w:proofErr w:type="gramEnd"/>
      <w:r>
        <w:rPr>
          <w:rFonts w:ascii="Tahoma" w:hAnsi="Tahoma"/>
        </w:rPr>
        <w:t>____________________</w:t>
      </w:r>
      <w:r w:rsidR="00745816">
        <w:rPr>
          <w:rFonts w:ascii="Tahoma" w:hAnsi="Tahoma"/>
        </w:rPr>
        <w:t>_</w:t>
      </w:r>
      <w:r>
        <w:rPr>
          <w:rFonts w:ascii="Tahoma" w:hAnsi="Tahoma"/>
        </w:rPr>
        <w:t>___________</w:t>
      </w:r>
      <w:r w:rsidR="00745816">
        <w:rPr>
          <w:rFonts w:ascii="Tahoma" w:hAnsi="Tahoma"/>
        </w:rPr>
        <w:t>_______</w:t>
      </w:r>
      <w:r>
        <w:rPr>
          <w:rFonts w:ascii="Tahoma" w:hAnsi="Tahoma"/>
        </w:rPr>
        <w:t>_______</w:t>
      </w:r>
    </w:p>
    <w:p w:rsidR="00522F1F" w:rsidRDefault="00522F1F" w:rsidP="00522F1F">
      <w:pPr>
        <w:ind w:right="-714"/>
        <w:rPr>
          <w:rFonts w:ascii="Tahoma" w:hAnsi="Tahoma"/>
          <w:sz w:val="16"/>
        </w:rPr>
      </w:pPr>
    </w:p>
    <w:p w:rsidR="00441D43" w:rsidRDefault="001B2F90" w:rsidP="00522F1F">
      <w:pPr>
        <w:ind w:right="-714"/>
        <w:rPr>
          <w:rFonts w:ascii="Tahoma" w:hAnsi="Tahoma"/>
        </w:rPr>
      </w:pPr>
      <w:r>
        <w:rPr>
          <w:rFonts w:ascii="Tahoma" w:hAnsi="Tahoma"/>
        </w:rPr>
        <w:t xml:space="preserve">Adresse : </w:t>
      </w:r>
      <w:r w:rsidR="00522F1F">
        <w:rPr>
          <w:rFonts w:ascii="Tahoma" w:hAnsi="Tahoma"/>
        </w:rPr>
        <w:t>________________________</w:t>
      </w:r>
      <w:r w:rsidR="00441D43">
        <w:rPr>
          <w:rFonts w:ascii="Tahoma" w:hAnsi="Tahoma"/>
        </w:rPr>
        <w:t>_____</w:t>
      </w:r>
      <w:r w:rsidR="00441D43">
        <w:rPr>
          <w:rFonts w:ascii="Tahoma" w:hAnsi="Tahoma"/>
        </w:rPr>
        <w:tab/>
        <w:t>________________________</w:t>
      </w:r>
      <w:r w:rsidR="00745816">
        <w:rPr>
          <w:rFonts w:ascii="Tahoma" w:hAnsi="Tahoma"/>
        </w:rPr>
        <w:t>______</w:t>
      </w:r>
      <w:r w:rsidR="00441D43">
        <w:rPr>
          <w:rFonts w:ascii="Tahoma" w:hAnsi="Tahoma"/>
        </w:rPr>
        <w:t>________</w:t>
      </w:r>
    </w:p>
    <w:p w:rsidR="00441D43" w:rsidRDefault="00441D43" w:rsidP="00522F1F">
      <w:pPr>
        <w:ind w:right="-714"/>
        <w:rPr>
          <w:rFonts w:ascii="Tahoma" w:hAnsi="Tahoma"/>
        </w:rPr>
      </w:pPr>
    </w:p>
    <w:p w:rsidR="00522F1F" w:rsidRDefault="00441D43" w:rsidP="00745816">
      <w:pPr>
        <w:tabs>
          <w:tab w:val="left" w:pos="3828"/>
        </w:tabs>
        <w:ind w:right="-714"/>
        <w:rPr>
          <w:rFonts w:ascii="Tahoma" w:hAnsi="Tahoma"/>
        </w:rPr>
      </w:pPr>
      <w:r>
        <w:rPr>
          <w:rFonts w:ascii="Tahoma" w:hAnsi="Tahoma"/>
        </w:rPr>
        <w:t>Code postal </w:t>
      </w:r>
      <w:proofErr w:type="gramStart"/>
      <w:r>
        <w:rPr>
          <w:rFonts w:ascii="Tahoma" w:hAnsi="Tahoma"/>
        </w:rPr>
        <w:t xml:space="preserve">:  </w:t>
      </w:r>
      <w:r w:rsidR="00745816">
        <w:rPr>
          <w:rFonts w:ascii="Tahoma" w:hAnsi="Tahoma"/>
        </w:rPr>
        <w:t>_</w:t>
      </w:r>
      <w:proofErr w:type="gramEnd"/>
      <w:r w:rsidR="00745816">
        <w:rPr>
          <w:rFonts w:ascii="Tahoma" w:hAnsi="Tahoma"/>
        </w:rPr>
        <w:t>__________   T</w:t>
      </w:r>
      <w:r w:rsidR="00522F1F">
        <w:rPr>
          <w:rFonts w:ascii="Tahoma" w:hAnsi="Tahoma"/>
        </w:rPr>
        <w:t>éléphone :</w:t>
      </w:r>
      <w:r>
        <w:rPr>
          <w:rFonts w:ascii="Tahoma" w:hAnsi="Tahoma"/>
        </w:rPr>
        <w:t xml:space="preserve">  </w:t>
      </w:r>
      <w:r w:rsidR="001A0AB3">
        <w:rPr>
          <w:rFonts w:ascii="Tahoma" w:hAnsi="Tahoma"/>
        </w:rPr>
        <w:t>_____</w:t>
      </w:r>
      <w:r>
        <w:rPr>
          <w:rFonts w:ascii="Tahoma" w:hAnsi="Tahoma"/>
        </w:rPr>
        <w:t>__</w:t>
      </w:r>
      <w:r w:rsidR="00745816">
        <w:rPr>
          <w:rFonts w:ascii="Tahoma" w:hAnsi="Tahoma"/>
        </w:rPr>
        <w:t>__</w:t>
      </w:r>
      <w:r>
        <w:rPr>
          <w:rFonts w:ascii="Tahoma" w:hAnsi="Tahoma"/>
        </w:rPr>
        <w:t>____</w:t>
      </w:r>
      <w:r w:rsidR="00745816">
        <w:rPr>
          <w:rFonts w:ascii="Tahoma" w:hAnsi="Tahoma"/>
        </w:rPr>
        <w:t>__</w:t>
      </w:r>
      <w:r w:rsidR="001A0AB3">
        <w:rPr>
          <w:rFonts w:ascii="Tahoma" w:hAnsi="Tahoma"/>
        </w:rPr>
        <w:t>___</w:t>
      </w:r>
      <w:r w:rsidR="00745816">
        <w:rPr>
          <w:rFonts w:ascii="Tahoma" w:hAnsi="Tahoma"/>
        </w:rPr>
        <w:t xml:space="preserve"> </w:t>
      </w:r>
      <w:proofErr w:type="spellStart"/>
      <w:r w:rsidR="00745816">
        <w:rPr>
          <w:rFonts w:ascii="Tahoma" w:hAnsi="Tahoma"/>
        </w:rPr>
        <w:t>Cell</w:t>
      </w:r>
      <w:proofErr w:type="spellEnd"/>
      <w:r w:rsidR="00745816">
        <w:rPr>
          <w:rFonts w:ascii="Tahoma" w:hAnsi="Tahoma"/>
        </w:rPr>
        <w:t> : _________________</w:t>
      </w:r>
    </w:p>
    <w:p w:rsidR="00522F1F" w:rsidRPr="00C02AB7" w:rsidRDefault="00522F1F" w:rsidP="00522F1F">
      <w:pPr>
        <w:ind w:right="-714"/>
        <w:rPr>
          <w:rFonts w:ascii="Arial" w:hAnsi="Arial"/>
          <w:b/>
          <w:sz w:val="22"/>
          <w:szCs w:val="22"/>
        </w:rPr>
      </w:pPr>
    </w:p>
    <w:p w:rsidR="00522F1F" w:rsidRPr="00441D43" w:rsidRDefault="00441D43" w:rsidP="00522F1F">
      <w:pPr>
        <w:ind w:right="-714"/>
        <w:rPr>
          <w:rFonts w:ascii="Arial" w:hAnsi="Arial"/>
        </w:rPr>
      </w:pPr>
      <w:r w:rsidRPr="00441D43">
        <w:rPr>
          <w:rFonts w:ascii="Arial" w:hAnsi="Arial"/>
          <w:b/>
          <w:u w:val="single"/>
        </w:rPr>
        <w:t>C</w:t>
      </w:r>
      <w:r w:rsidR="00522F1F" w:rsidRPr="00441D43">
        <w:rPr>
          <w:rFonts w:ascii="Arial" w:hAnsi="Arial"/>
          <w:b/>
          <w:u w:val="single"/>
        </w:rPr>
        <w:t>ourrier électronique</w:t>
      </w:r>
      <w:r w:rsidR="00522F1F" w:rsidRPr="00441D43">
        <w:rPr>
          <w:rFonts w:ascii="Arial" w:hAnsi="Arial"/>
        </w:rPr>
        <w:t> : _____________</w:t>
      </w:r>
      <w:r w:rsidRPr="00441D43">
        <w:rPr>
          <w:rFonts w:ascii="Arial" w:hAnsi="Arial"/>
        </w:rPr>
        <w:t>___________</w:t>
      </w:r>
      <w:r w:rsidR="00522F1F" w:rsidRPr="00441D43">
        <w:rPr>
          <w:rFonts w:ascii="Arial" w:hAnsi="Arial"/>
        </w:rPr>
        <w:t>_______________</w:t>
      </w:r>
      <w:r w:rsidR="00745816">
        <w:rPr>
          <w:rFonts w:ascii="Arial" w:hAnsi="Arial"/>
        </w:rPr>
        <w:t>_______</w:t>
      </w:r>
      <w:r w:rsidR="00522F1F" w:rsidRPr="00441D43">
        <w:rPr>
          <w:rFonts w:ascii="Arial" w:hAnsi="Arial"/>
        </w:rPr>
        <w:t>_____</w:t>
      </w:r>
      <w:r>
        <w:rPr>
          <w:rFonts w:ascii="Arial" w:hAnsi="Arial"/>
        </w:rPr>
        <w:t>__</w:t>
      </w:r>
      <w:r w:rsidR="00522F1F" w:rsidRPr="00441D43">
        <w:rPr>
          <w:rFonts w:ascii="Arial" w:hAnsi="Arial"/>
        </w:rPr>
        <w:t>__</w:t>
      </w:r>
    </w:p>
    <w:p w:rsidR="00522F1F" w:rsidRDefault="00522F1F" w:rsidP="00522F1F">
      <w:pPr>
        <w:rPr>
          <w:rFonts w:ascii="Tahoma" w:hAnsi="Tahoma"/>
        </w:rPr>
      </w:pPr>
    </w:p>
    <w:p w:rsidR="00FE6C3A" w:rsidRPr="00441D43" w:rsidRDefault="00441D43">
      <w:pPr>
        <w:rPr>
          <w:rFonts w:ascii="Tahoma" w:hAnsi="Tahoma"/>
          <w:b/>
        </w:rPr>
      </w:pPr>
      <w:r>
        <w:rPr>
          <w:rFonts w:ascii="Tahoma" w:hAnsi="Tahoma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5080</wp:posOffset>
                </wp:positionV>
                <wp:extent cx="3912235" cy="914400"/>
                <wp:effectExtent l="0" t="0" r="1206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1F" w:rsidRPr="00426494" w:rsidRDefault="00522F1F" w:rsidP="00522F1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6C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RETOURNEZ 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ARLPH Côte-Nord</w:t>
                            </w:r>
                          </w:p>
                          <w:p w:rsidR="00522F1F" w:rsidRPr="00426494" w:rsidRDefault="00426494" w:rsidP="00522F1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625, boul. </w:t>
                            </w:r>
                            <w:proofErr w:type="spellStart"/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Laflèche</w:t>
                            </w:r>
                            <w:proofErr w:type="spellEnd"/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, local 201</w:t>
                            </w:r>
                          </w:p>
                          <w:p w:rsidR="00522F1F" w:rsidRPr="00426494" w:rsidRDefault="00426494" w:rsidP="00522F1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42649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>Baie-Comeau (Québec)  G5C 1C5</w:t>
                            </w:r>
                          </w:p>
                          <w:p w:rsidR="00522F1F" w:rsidRPr="00CE6C7A" w:rsidRDefault="00522F1F" w:rsidP="00522F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2F1F" w:rsidRPr="00CE6C7A" w:rsidRDefault="00522F1F" w:rsidP="00522F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6C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Date limite</w:t>
                            </w:r>
                            <w:r w:rsidRPr="00CE6C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B2F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Mardi 31</w:t>
                            </w:r>
                            <w:r w:rsidR="000D37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mars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60.35pt;margin-top:.4pt;width:308.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" o:allowincell="f">
                <v:textbox>
                  <w:txbxContent>
                    <w:p w:rsidR="00522F1F" w:rsidRPr="00426494" w:rsidRDefault="00522F1F" w:rsidP="00522F1F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E6C7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RETOURNEZ 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ARLPH Côte-Nord</w:t>
                      </w:r>
                    </w:p>
                    <w:p w:rsidR="00522F1F" w:rsidRPr="00426494" w:rsidRDefault="00426494" w:rsidP="00522F1F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625, boul. </w:t>
                      </w:r>
                      <w:proofErr w:type="spellStart"/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Laflèche</w:t>
                      </w:r>
                      <w:proofErr w:type="spellEnd"/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, local 201</w:t>
                      </w:r>
                    </w:p>
                    <w:p w:rsidR="00522F1F" w:rsidRPr="00426494" w:rsidRDefault="00426494" w:rsidP="00522F1F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42649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ab/>
                        <w:t>Baie-Comeau (Québec)  G5C 1C5</w:t>
                      </w:r>
                    </w:p>
                    <w:p w:rsidR="00522F1F" w:rsidRPr="00CE6C7A" w:rsidRDefault="00522F1F" w:rsidP="00522F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2F1F" w:rsidRPr="00CE6C7A" w:rsidRDefault="00522F1F" w:rsidP="00522F1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E6C7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Date limite</w:t>
                      </w:r>
                      <w:r w:rsidRPr="00CE6C7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1B2F9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Mardi 31</w:t>
                      </w:r>
                      <w:r w:rsidR="000D37F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mars 2020</w:t>
                      </w:r>
                    </w:p>
                  </w:txbxContent>
                </v:textbox>
              </v:shape>
            </w:pict>
          </mc:Fallback>
        </mc:AlternateContent>
      </w:r>
      <w:r w:rsidR="00522F1F" w:rsidRPr="00F15BBD">
        <w:rPr>
          <w:rFonts w:ascii="Tahoma" w:hAnsi="Tahoma"/>
          <w:b/>
          <w:u w:val="single"/>
        </w:rPr>
        <w:t>Taux de cotisation</w:t>
      </w:r>
      <w:r w:rsidR="00522F1F" w:rsidRPr="00F15BBD">
        <w:rPr>
          <w:rFonts w:ascii="Tahoma" w:hAnsi="Tahoma"/>
          <w:b/>
        </w:rPr>
        <w:t> : 30 $</w:t>
      </w:r>
    </w:p>
    <w:sectPr w:rsidR="00FE6C3A" w:rsidRPr="00441D43" w:rsidSect="00B94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041" w:bottom="360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0B" w:rsidRDefault="00996A0B" w:rsidP="00C510AD">
      <w:r>
        <w:separator/>
      </w:r>
    </w:p>
  </w:endnote>
  <w:endnote w:type="continuationSeparator" w:id="0">
    <w:p w:rsidR="00996A0B" w:rsidRDefault="00996A0B" w:rsidP="00C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3" w:rsidRDefault="001238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3" w:rsidRDefault="001238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3" w:rsidRDefault="001238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0B" w:rsidRDefault="00996A0B" w:rsidP="00C510AD">
      <w:r>
        <w:separator/>
      </w:r>
    </w:p>
  </w:footnote>
  <w:footnote w:type="continuationSeparator" w:id="0">
    <w:p w:rsidR="00996A0B" w:rsidRDefault="00996A0B" w:rsidP="00C5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3" w:rsidRDefault="001238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3" w:rsidRDefault="001238F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3" w:rsidRDefault="001238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2C15"/>
    <w:multiLevelType w:val="hybridMultilevel"/>
    <w:tmpl w:val="0902E0E0"/>
    <w:lvl w:ilvl="0" w:tplc="0C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1F"/>
    <w:rsid w:val="000D37F2"/>
    <w:rsid w:val="001238F3"/>
    <w:rsid w:val="00140762"/>
    <w:rsid w:val="001A0AB3"/>
    <w:rsid w:val="001B2F90"/>
    <w:rsid w:val="002C75AA"/>
    <w:rsid w:val="002F326A"/>
    <w:rsid w:val="0034236E"/>
    <w:rsid w:val="003859A1"/>
    <w:rsid w:val="00416335"/>
    <w:rsid w:val="004227CF"/>
    <w:rsid w:val="00426494"/>
    <w:rsid w:val="00441D43"/>
    <w:rsid w:val="00470064"/>
    <w:rsid w:val="00503121"/>
    <w:rsid w:val="00522F1F"/>
    <w:rsid w:val="005B4293"/>
    <w:rsid w:val="00612105"/>
    <w:rsid w:val="00646B8C"/>
    <w:rsid w:val="00745816"/>
    <w:rsid w:val="007E6A77"/>
    <w:rsid w:val="007E6AF3"/>
    <w:rsid w:val="00807FCB"/>
    <w:rsid w:val="00846C34"/>
    <w:rsid w:val="008D0C7D"/>
    <w:rsid w:val="00926012"/>
    <w:rsid w:val="00956C53"/>
    <w:rsid w:val="00996A0B"/>
    <w:rsid w:val="00A37283"/>
    <w:rsid w:val="00A51435"/>
    <w:rsid w:val="00AD797D"/>
    <w:rsid w:val="00B20F55"/>
    <w:rsid w:val="00B94039"/>
    <w:rsid w:val="00BC48BB"/>
    <w:rsid w:val="00C510AD"/>
    <w:rsid w:val="00C8453F"/>
    <w:rsid w:val="00D33CEE"/>
    <w:rsid w:val="00E55A06"/>
    <w:rsid w:val="00E74E0F"/>
    <w:rsid w:val="00EB62BF"/>
    <w:rsid w:val="00ED0418"/>
    <w:rsid w:val="00F17ABE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FB814-99C9-45ED-BE06-FC6F840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2F1F"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link w:val="Titre2Car"/>
    <w:qFormat/>
    <w:rsid w:val="00522F1F"/>
    <w:pPr>
      <w:keepNext/>
      <w:outlineLvl w:val="1"/>
    </w:pPr>
    <w:rPr>
      <w:rFonts w:ascii="Tahoma" w:hAnsi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2F1F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22F1F"/>
    <w:rPr>
      <w:rFonts w:ascii="Tahoma" w:eastAsia="Times New Roman" w:hAnsi="Tahoma" w:cs="Times New Roman"/>
      <w:b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22F1F"/>
    <w:pPr>
      <w:jc w:val="center"/>
    </w:pPr>
    <w:rPr>
      <w:rFonts w:ascii="Tahoma" w:hAnsi="Tahoma" w:cs="Tahoma"/>
      <w:b/>
      <w:bCs/>
    </w:rPr>
  </w:style>
  <w:style w:type="character" w:customStyle="1" w:styleId="TitreCar">
    <w:name w:val="Titre Car"/>
    <w:basedOn w:val="Policepardfaut"/>
    <w:link w:val="Titre"/>
    <w:rsid w:val="00522F1F"/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22F1F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522F1F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F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F1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10A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51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10A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0F55"/>
    <w:pPr>
      <w:spacing w:before="100" w:beforeAutospacing="1" w:after="100" w:afterAutospacing="1"/>
    </w:pPr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80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Marc</cp:lastModifiedBy>
  <cp:revision>7</cp:revision>
  <cp:lastPrinted>2015-01-07T19:40:00Z</cp:lastPrinted>
  <dcterms:created xsi:type="dcterms:W3CDTF">2020-01-08T22:55:00Z</dcterms:created>
  <dcterms:modified xsi:type="dcterms:W3CDTF">2020-01-14T14:52:00Z</dcterms:modified>
</cp:coreProperties>
</file>